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215" w:rsidRDefault="00544215" w:rsidP="0054421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Дәріс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12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САЯСИ ИДЕОЛОГИЯ: ҚАЛЫПТАСУ ТАРИХЫ МЕН ТЕОРИЯСЫ.</w:t>
      </w:r>
    </w:p>
    <w:p w:rsidR="00544215" w:rsidRDefault="00544215" w:rsidP="0054421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1. Идея және идеология ұғымдарының мәні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«Идеология»  деген  ұғым  гректің    ideia  және  loqos  деген  сөздерінен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шыққан.  Идея  –  көзқарас,  логос  –ілім,  ой.  Ал  идеология  сөзінің  мәні  –  «идея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туралы ілім» немесе «мәртебелігі бар ілім» ретінде түсініледі.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Идея  –  ол  бір  субъектінің  немесе  бір  әлеуметтік-саяси  топтың  ғана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көзқарасы.  Ал  идея  идеологияға  айналғаннан  кейін  ол  мақсат,  нұсқау  ретінде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жүргізіледі, тіпті тапсырма мәртебелілігіне ие болады.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Идеяның  идеологияға  айналуы  үшін  оған  қоғамдық  жүйеден  немесе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мемлекеттік билік тарапынан қолдаушылық көрсетілуі қажет. Сонда ғана идея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 ретінде қабылданып іске асырылады.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Мысалы,  марксизм  идеологиясы  алғашқыда  бір  ғана  ғалымның  –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К.Маркстің  идеясы  ретінде  пайда  болды.  Ол  идеяның  мағынасы:  еңбекшілер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буржуазиялық  таптың  қанауына  ұшырайды,  жұмысшылар  мен  шаруалар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әділеттілікке, теңдікке, бостандыққа жетуі керек. Ол үшін жұмысшылар таптық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революция </w:t>
      </w:r>
      <w:hyperlink r:id="rId4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ұйымдастырып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буржуазия өкіметін құлатып, жеке меншікті жойып,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социализм орнатуы қажет деген ойды білдірді.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Кейін,  К.Маркстің  осы  идеясын  идеологияға  айналдыру  үшін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коммунистік партия 1917 жылы Ресейде Қазан революциясын ұйымдастырып,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өкімет  билігін  өз  қолына  алды.  Мемлекеттік  биліктің  ұйғаруымен  осы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ойшылдың  идеясы  марксистік  идеологияға  айналып,  КСРО  сол  идеология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бойынша 70 жылдай өмір сүрді.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Идеяның  идеологияға  айналуы  туралы  тағы  бір  мысал  -  реформизммен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байланысты.  Реформизм  идеологиясы  алғашқыда  Э.Бернштейннің  идеясы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ретінде  пайда  болды.  Бұл  идеяның  мазмұны:  еңбекшілерді  әділеттілікке,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теңдікке,  бостандыққа  жеткізу  үшін  реформалар  жүргізу  қажет.  Оларды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буржуазиялық  қанаудан  қорғау  үшін  ешқандай  революцияның  қажеті  жоқ,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жұмысшы  табын  қорғайтын  партиялар  парламентке  келіп,  еңбекшілерді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қорғайтын  әлеуметтік  жүйені  заң  арқылы  қалыптастыруы  керек  деген  идеяны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ұсынды.  Бұл  саясаткердің  идеясын  идеологияға  айналдыру  жолында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Еуропаның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көптеген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елдерінде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социал-демократиялық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партиялар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ұйымдастырылды.  Осы  партиялар  сайлау  арқылы  өз  парламенттерінен  орын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алып,  ал  кейбірі  мемлекеттік  билікке  келіп,  нәтижесінде  реформалар  арқылы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еңбекшілердің  мүдделерін  қорғай  бастады.  Э.Бернштейннің  идеясы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идеологияға  айналды.  Бұл  идеология  саяси  ғылымда  “демократиялық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социализм” деп аталады.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Сонымен,  </w:t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идеология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 дегеніміз  -  биліктің  қолдауымен  іске  асырылатын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идеялар  жиынтығы.  Идеология  мемлекет,  саяси  билік  үшін  қоғамды,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азаматтарды бір мақсатқа жұмылдыру үшін пайдаланатын құрал.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    ұғымын  ғылыми  айналымға,  әдебиетке  енгізген  француз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ғалымы,  философы  Дестют  де  Треси  (1754-1836  жж.).    Кейінірек  идеология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деген  түсінікті  терең  зерттеген  неміс  ғалымы  Карл  Манхейм  болды.  Неміс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саясаттанушысы  М.Вебер  де  идеология  </w:t>
      </w:r>
      <w:hyperlink r:id="rId5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проблемаларын   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теориялық  тұрғыдан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жан-жақты зерттеуге бірнеше еңбектерін арнады.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Осы ғалымдардың тұжырымдамалары бойынша - идеология мемлекеттің,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саяси  топтардың,  жеке  тұлғалардың  қоғам  мен  әлеуметтік  топтар  алдындағы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мақсаттарын іске асыру үшін қолданылатын көзқарастар жүйесі.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Жалпы  идеология  туралы  түсінік  ерте  заманда  пайда  болды.  Мысалы,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Аристотель  идеология  деген  түсінікті  “энтелехия”  деп  атаған.  Энтелехия  –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мүмкіндікті  шындыққа  айналдыратын  ізденушілік  деп  ұлы  ойшыл  анықтама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береді.  Идеология  проблемаларын  зерттеуші,  ғалым  К.Манхеймнің  ойынша: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“идеология  --  ол  қоғамдық  қарым-қатынастарға  көзқарас  қалыптастыратын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құрал”.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Идеологияның  мақсаты  мен  мазмұны  қолдаушының  (ұсынушының)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мүддесімен  сәйкес  келеді.  Сол  себептен  идеологияны ұсынушылар:  мемлекет,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билік, саяси немесе жеке адам идеологияға өте үлкен жауапкершілікпен қарауы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тиіс. Егер идеологияны қолдануда қателікке жол берілсе, онда </w:t>
      </w:r>
      <w:hyperlink r:id="rId6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қоғам дамуының 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өзі  қате  жолға  түсіп  кетуі  күмәнсіз.  Тарихта  бұндай  жағдайларға  ұшыраған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мемлекеттер аз болған жоқ.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Негізінде, қандай идеологияны таңдау қажет екенін шешуші халық болуы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тиіс.  Саяси  биліктің,  мемлекеттің  ұстанатын  идеологиясы қоғамның,  оның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әрбір  әлеуметтік  топтарының,  азаматтардың  мүддесінің,  ой-пікірлерінің,  яғни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идеяларының  жиынтығы  болуы  тиіс.  Ал  халық  мүддесімен  мемлекеттік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 сәйкестендіретін демократияның дамуы болып саналады.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544215" w:rsidRPr="00544215" w:rsidRDefault="00544215" w:rsidP="0054421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2. Саяси идеологиялар тарихы пен теориялары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Әрбір  адамның  іс-қимылы  ойдан  басталатыны  баршаға  мәлім.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Адамзаттың  саяси  өмірінің  дамуы  да  саналы  адамдардың  ой-пікірлеріне,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ұсыныстарына,  идеяларына  негізделеді.Идеялардың  негізгі  көзі,  бастауы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ғалымдардың  ой-пікірлері  мен  тұжырымдамалары.  Мысалы,  кезінде  идея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ретінде  ұсынылып,  кейін  идеологияға,  теорияға  айналған  Конфуцидің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мемлекеттік  билік  пен  халық  арасындағы  теңгергіштік  заңы,  Аристотельдің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орташылдық,  орта  таптық  концепциясы,  Гоббстың  антиэтатизм  принципі,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Монтескьенің  билікті  бөлу  туралы  заңы  және  т.б.  Солардың  ішінде  бүкіл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адамзаттың дамуына үлкен өзгерістер әкелгендері либералдық, консервативтік,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реформистік, социал-демократиялық идеологиялар.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Либерализм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  азаматтарға  қатысты  мемлекеттік  және  қоғамдық  әртүрлі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басымдықтарды  жою  немесе  жұмсартуды  мақсат  ететін  идеология  түрі.  Бұл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идеологияның негізін қалаушы ағылшын философы Джон Локк. Осы ғалымның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ұсынысы  өз  заманының  қажеттілігінен  туындады.  ХҮІІ  ғасыр  адамзаттың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ортағасырлық  бұғаудан жаңа ғана шыға бастаған кезі еді. Адамзат тарихында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орта  ғасырлар  баршаға  әйгілі  монархияның,  шексіз  биліктің,  тұйық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сословиеның,  еуропа  елдеріндегі  шіркеу  түнегінің  үстемдігінде    болды.  Әрбір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адамның өз табиғи қабілетін іске асыру бостандығы мен мүмкіншілігі болмады.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Осылайша  адамдарды  мәжбүрлеу  тәртібі  қоғамдағы  тоқыраушылық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көріністерін  күшейтті.  Дж.Локк  өзінің  либералдық  идеясында  әрбір  адам  өз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қабілетін  іске  асырмайынша,  елдің  дамуына  өзінің  үлесін  қоспайынша  қоғам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қарқынды  дами  алмайды,  адамдарды  мемлекеттік  дәстүрлі  жіктеуліктен,  дін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құрсауының  ықпалынан  босату  керек  деп  түсіндірді.  Либералдық  идеяны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көпшілік жақтап шықты,   әсіресе жаңа қалыптасып келе жатқан буржуазиялық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таптың  тез қабылдауының  арқасында кейін   идеологияға  айналды. Экономика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саласында нарықтық қарым-қатынас </w:t>
      </w:r>
      <w:hyperlink r:id="rId7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қалыптаса бастады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 енді біреулері кішкене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шеберхана  ашса,  біреулері  жеке  меншік  жерге  ие  болды,  сөйтіп  өндіріс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дамыды.  50-100  жылдан  кейін  осы  кішкене  шеберханалар    ірі  зауыттарға,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фабрикаларға, ал кішкене бау-бақша  жерлері үлкен фермерлік шаруашылыққа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айналды, нәтижесінде халықтың тұрмыс жағдайы қалыптасып жақсарды.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Қорыта  келгенде,  либерализм  идеологиясы  </w:t>
      </w: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капитализмнің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қалыптасып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дамуына зор әсер етті.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ХХ  ғасырдың  басында  либерализм  идеологиясының  одан  әрі  дамуына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байланысты  бұдан  өзгеше  саяси  идеология  ретінде  жаңа  либерализм  –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неолиберализм бөлініп шықты.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Неолиберализм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  азаматтар  мен  қоғамның  экономикалық  және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әлеуметтік өмірін мемлекеттік реттеуге бағытталған идеялар жиынтығы.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Егер осы екі идеологияны: либерализм мен неолиберализмді салыстырып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қарасақ,  алғашқыда  бір-біріне  қарама-қарсы  бағыт  сияқты  көрінеді.  Себебі,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либерализм  мемлекеттік  үстемдікті  жұмсарту  жолын  талап  етсе,  ал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неолиберализм керісінше - мемлекеттік реттеуді күшейтуді ұсынады. Дегенмен,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осы екі идеологияның арасында бітіспес қарама-қарсылық жоқ. Неолиберализм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идеологиясының  пайда  болуы  қоғамда  қалыптасқан  әлеуметтік  жағдайлармен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байланысты  болатын.  Либерализм  ұстанымы  бойынша  дамушы  нарықтық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қатынас  ең  алдымен  бәсекелестікке  байланысты.  Бәсекелестік  экономиканы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дамытады, бірақ бәсекелестікте адамдардың бәрі, әрине, жеңіске жетпейді, сол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себепті    теңсіздік  күшейеді,  көптеген  адам  күйзеліске,  кедейлікке  ұшырайды.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Сондықтан  еркін  нарықтық  тетіктерді  реттеу,  кедейшілікпен  күресу  үшін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мемлекеттің араласуы, оның ролінің күшейуі тиіс. Неолиберализм идеологиясы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бойынша  мемлекеттің  аса  жауапты  міндетінің  бірі  –  нарықтық  жағдайда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азаматтарды әлеуметтік қорғау жүйесін жасау.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Либерализм идеологиясы бойынша қоғамдағы </w:t>
      </w:r>
      <w:hyperlink r:id="rId8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мемлекеттің басты қызметі 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“түнгі  сақшы”  сияқты  болатын  болса,  неолиберализм  жағдайында  мемлекет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“жалпыға бірдей игілік” міндетін атқаруы тиіс.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ХХ ғасырдың екінші жартысында капиталистік елдердегі көптеген саяси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партиялар  өз  бағдарламаларын  неолиберализм  идеологиясына  негіздейтін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болды. Мысалы, Жапонияда 1955 жылдан бастап билік басында сол елдің ең ірі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–  либералдық-демократиялық партиясы қызмет етеді.  Либералдар Англияның,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Австрияның,  Канаданың  және  тағы  басқа  елдердің  саяси  өмірінде  өздерінің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лайықты орындарын алуда.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ХҮІІІ ғасырда дүние жүзінде тағы бір саяси идеология қалыптасты. Ол –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консервативтік (консерватизм) идеология.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Консерватизм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 қоғамда  тарихи  қалыптасқан  саяси,  экономикалық,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әлеуметтік және рухани құндылықтарды сақтау мен дамыту идеологиясы.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ХҮІІІ  ғасыр  Еуропа,  Америка  және    Азияның  көптеген  елдеріндегі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нарықтық  экономиканың  дамып,  капитализм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қалыптасып,  әлеуметтік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теңсіздіктің  күшейген  уақыты  болды.  Ол  кезде  еңбекшілер  мен  кедейлердің,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жалпы  жоқшылыққа  ұшыраған  адамдардың  мүдделерін  қорғауға  арналған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әлеуметтік  қорғау  жүйесі  жетілген  жоқ  еді.  Сол  себепті  революция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ұйымдастырып,  буржуазиялық  тапты  ығыстырып,  социализм  орнату  қажет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деген идеялар кеңінен тарала бастады.1789 жылғы Ұлы Француз революциясы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бұның  іс  жүзіндегі  дәлелі  болатын.  Осы  саяси  құбылыстарға  байланысты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қалыптасқан  консерватизм  идеологиясының  негізгі  мақсаты  - қоғам  мен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мемлекетті,  олардың  саяси  жүйелерін  бұрынғы  қалпында  сақтап  қалу  болды.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Консервативтік  идеология  – қоғамды  әртүрлі  кездейсоқ  жағдайлардан,  ретсіз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реформалардан,  әсіресе  қатыгез,  қантөгісті  революциялардан  сақтап  қалу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жолдарын ұстанды.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Консервативтік  идеяны  бірінші  ұсынған  ағылшын  мемлекет  қайраткері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және  ғалымы  Эдмунд  Берк  болатын.  Кейін  бұл  идеяны  одан  әрі  зерттеп,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идеологияға айналдыруға өз үлестерін қосқан француз саясаттанушысы Жозеф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 Местр (1754-1821), неміс тарихшысы, заңгері Фридрих фон Савиньи (1779-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1861), австриялық саясатшы және қоғам қайраткері Клеменс Меттерних (1773-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1859) және т.б. болды.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Консервативтік  идея  Еуропаның  батыс,  солтүстік  және  Азияның  біраз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елдерінде  мемлекеттік  қолдау  тауып  кейін  идеологияға  айнала  бастады.  Осы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консерватизм идеологиясының басты мақсаттары: куатты мемлекет құру, саяси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жүйенің, биліктің жоғарғы әлеуметтік топтың қолында болуы, тұлғаның қоғам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мен  мемлекетке  бағынуы  іс  жүзінде  жүзеге  асып,  бұл  елдерді  әртүрлі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кездейсоқ, ретсіз реформалардан, кенет оқиғалардан, өкіметтік төңкерістерден,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шиеленістерден  сақтап  қалды,  бейбіт  жағдайда  нәтижелі  әлеуметтік-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экономикалық қарқынды дамуға жол ашты.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Консерватизм  идеологиясы  қоғам  өмірінде  әдет-ғұрып,  дәстүрлер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маңызды рөл атқарады деп түсініп, оларды мызғымастай сақтап қалуды мақсат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етті.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ХХ  ғасырдың  ортасынан  бастап  консерватизм  идеологиясының  негізгі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қағидаларына  өзгерістер  енгізіліп  консервативтік  ой-пікірдің  басты  бағыты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жаңарған консерватизмге (неконсерватизмге) ауысты.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Неоконсерватизм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–қоғамдағы  саяси  плюрализмді  (әртүрлілікті) дамыту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және саяси процестерді реттеу үшін мемлекеттің рөлін күшейту мақсатын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дағы 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идеология. 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Консерватизм идеологиясы бойынша бұрынғы және қазіргі 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құндылықтарды  “сақтаудың”  орнына  “әртүрл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ілік”  принципі  ұсынылды.  Не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себептен  консерватизм  идеологиясын  жаңартуға  т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ура  келді?  Дәстүрді  сақтау,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дәстүрмен өмір сүрудің қан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дай кемшіліктері болуы мүмкін?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Жаңа консервативтік бағытты жақтаушылардың жауабы бойынша дәстүр,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тарихи  қалыптасқан  тәжірибе  ол  зор  рухани  құндылық.  Дәстүрсіз,  тар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ихи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зердесіз  халық  - қоғам,  мемлекет  болып  қа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лыптасуы  мүмкін  емес.  Бірақ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дәстүрдің  қандай  салада  болмасын  (рухани,  ұл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ттық,  діни,  саяси)  халыққа,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адамға үстемдік етіп тұратын да қасиеті бар, дәстүр бұғау сияқты бостандықты,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ерікті  шектеп  тұрады.  Мысалы,  адам  барлық  жағдайда  ұлттық  дәстүрлерге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табынушылық  етіп  жүретін  болса,  ол  ұлтшылдыққа  әкеліп  соғуы  мүмкін.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Немесе ол адам бұлжытпай тек діни дәстүрімен өзінің өмірін шектейтін болса,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ол діни фундаментализмге (діни еріксіздікке) соқтырады.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Сондықтан  консерватизмнің  адамдарды  қолайсыз  жағдайларға  әкеліп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соғуы өз алдына, ол халықты жалпы дүниежүзілік жетістіктерден, өркениеттен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тыс қалдыруы мүмкін. Осындай көріністерге сәйкес ағылшын саясаттанушысы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Джон  Стюарт  Милльдің:  “Бір  рет  болса  да  дәстүрден  шығу  –  ол  бостандыққа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тағы да бір қадам жасау” – деген қағидасының маңызы өте жоғары.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Яғни,  қай  салада  болмасын,  әртүрлілік  қажет  екені  байқалады.  ХХ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ғасырдың  екінші  жартысында  еркін  нарықтық  қатынастар  және  демократия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принциптері  одан  әрі  дамып,  жеке  адамның  құқықтары  мен  бостандықтарын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мойындауға  тура  келді.  Мемлекеттің  экономикалық  және  әлеуметтік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қызметтері  едәуір  шектеліп,  меншік  жекешелене  түсті.  Бұның  бәрі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неоконсерватизмге күш беріп өркениетті елдердегі орта таптың идеологиясына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айналды.     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Неоконсервативтіктер  консервативтіктермен  салыстырғанда  дәстүр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ұстанымынан  бостандыққа  ұмтылуға  шақырып,  қоғам  өміріндегі  әртүрлілік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нәтижелі бағыт деп есеп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тейді.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Неоконсерватизм идеологиясының негізгі мақсаты – саяси,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экономикалық, рухани реформаларға жол аш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у, сол арқылы қоғамның дамуына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әсер ету.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Неоконсерватизм  идеологиясын  дамытуға  көптеген  ғалымдар  мен  саяси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қайраткерлер  қатысты.  ХІХ  ғасырдың  аяғы  ХХ  ғасырдың  басында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неоконсервативтік идеяларды  ұстанған  Германия  канцлері Отто  фон  Бисмарк,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Ұлыбритания  премьер-министрі  Ллойд  Джордж  болатын.  ХХ  ғасырдағы  бұл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идеологияның  жүзеге  асырылуына  зор  үлес  қосқандар  белгілі  саясатшы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Збигнев  Бжезински,  АҚШ  президенті  Рональд  Рейган,  Англияның  бұрынғы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премьер-министрі  Маргарет  Тэтчер,  Германияның  бұрынғы  канцлері  Гельмут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Коль және т.б.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Консерватизм  мен  неоконсерватизмнің  идеология  ретіндегі  маңызды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нәтижесі - Англиядағы, АҚШ-тағы және Германиядағы консервативтік партия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өкілдерінің мемлекеттік билік басына келуі болатын.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Келесі  саяси  идеология  –  марксизм  идеологиясы.  </w:t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Марксизм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 дегеніміз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қарулы төңкеріс арқылы қанаушы таптарды, жеке меншікті жойып, социализм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және  коммунизм  құрып,  қоғамдағы  әлеуметтік  теңдік  орнату  мақсатындағы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Бұл идеологияға негіз болған жоғарыда айтылған неміс ойшылы, ғалымы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К.Маркстың(1818-1883)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 идеясы.  Оның  идеясы  бойынша,  «таптық  қоғамда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әділеттік  жоқ,  байлар,  капиталистер,  фермерлер  - қарапайым  жұмысшыларға,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шаруаларға  қанаушылық  жасайды,  олардың  еңбегін  толық  төлемейді,  соның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арқасында  өздері  байиды.  Бұл  жағдай  әлеуметтік  экономика  саласында  орын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алса,  ал  саяси  салада  әділеттілік,  демократия  жоқ.  Билік  басында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отырғандардың  бәрі  байлар.  Халықтық  сайлауға  қалай  бақылау  қойылса  да  –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бәрі  бір  билікке    байлар  ғана  келеді.  Соңында    қоғам  олигархиядан  шыға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алмайды».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«Осындай  әділетсіз  жағдайдан  жұмысшыларды,  шаруаларды,  жалпы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қарапайым  еңбекшілерді  құтқару,  оларға  саяси  және  әлеуметтік  теңдік  алып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беру  үшін,  социалистік  революция  арқылы  биліктің  басындағы  олигархтарды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жойып,  қоғамды  буржуазиялық  мемлекеттен  босатып,  жеке  меншікті  құртып,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меншіктің  мемлекеттік  ғана  түрін  қалыптастырып,  социализм,  содан  кейін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коммунизм  орнату  керек.  Осындай  қоғамда  ғана  жан-жақты  дамыған,  еркін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адам қалыптастыруға мүмкіншілік туады» -деп есептеді К.Маркс.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Маркстік  идеяны  іске  асыру  үшін,  яғни,  бұл  идеяны  идеологияға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айналдыру үшін орасан зор белсенділікпен күрес жүргізген </w:t>
      </w:r>
      <w:hyperlink r:id="rId9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саяси топ -Ресейдегі 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1898  жылы  ұйымдастырылған  Ресей  социал-демократиялық  жұмысшылар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партиясы (РСДЖП) еді. 1917 жылғы қазан айында В.И.Лениннің басқаруымен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осы партия революция арқылы билікке келіп, бүкіл Кеңес Одағында марксистік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(коммунистік)  идеологияны  орнатты.  Бірақ  күшпен  енгізілген  идеология  70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жыл  бойы  өз  мақсатына  жете  алмады,  себебі  экономика  саласындағы  жеке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меншік  жойылғаннан  кейін  қоғам  тоқырауға  ұшырады.  Бұл  саяси  оқиға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идеологияның  бәрі  бірдей  сәтті  бола  бермейтінін  дәлелдейтін  бұкіл  әлемдік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тарихи сабақ болып саналады.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 К.Маркстің  ең  үлкен  қателігі  –  «капитализмнің  өзін-өзі  дамытуға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мүмкіншілігі жоқ» - деген қағидасы болатын.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Бұған  қарсы  Еуропаның  батыс  елдерінде,  соның  ішінде  әсіресе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Германияда  ХХ  ғасырдың  басында  марксизмді  қайта  қарап,  оған  өзгерістер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енгізу мақсатымен реформистік идеялар ұсынылды. Бұл идеялар саяси ғылымда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реформизм  болып  аталады.  </w:t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Реформизм 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дегеніміз  -эволюциялық  даму,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реформалар  және  әлеуметтік-саяси  модернизация  арқылы  қоғамдағы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тұрақтылықты сақтау идеологиясы.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Реформизм  идеологиясы  үш  бағытқа  бөлінеді,  олар:  эволюция,  реформа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және  модернизация.  Осы  үш  бағыттың  арнайы  аталуының  өзі  –  революция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идеясына қарсылық білдіру үшін қажет болды.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Реформистік  идеологияның  негізін  қалаушы  -  неміс  саяси  қайраткері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Эдуард  Бернштейн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</w:t>
      </w: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1850-1932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).  Бұл  саясатшы реформизм  туралы    идеяларын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“Социализмнің  алғы  шарттары  және  социал-демократияның  мақсаты”  деген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еңбегінде  ұсынады.  Э.Бернштейннің  реформизм  идеологиясына  келу  жолы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қиын  да  күрделі  болатын.  Ол  өзі  саясат  жолын  марксизмнен  бастаған  еді.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Марксшыл Ф.Энгельстің серігі болып, екеуі Германияда 1869 жылы құрылған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социал-демократиялық  жұмысшылар  партиясының  жетекшілер  құрамында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болды.  Марксистік  идеяларды  таратқаны  үшін  Э.Бернштейн  өз  елінен  жер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аударылып  біраз  жылдар  Швейцария,  Англияда  тұрады.  Әсіресе  Англияда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болған  уақытында Э.Бернштейн  либерализм идеологиясымен терең  танысады.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Соның  әсерінен  саясатшының  марксистік  көзқарасы  күрт  өзгеріп,  жоқшылық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мәселелерді  шешудің  басқа  да  жолдары  бар  екенін  байқады.  Э.Бернштейн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өзінің кейінгі  жаңа көзқарасында кедейлердің, жұмысшылар мен шаруалардың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әлеуметтік жағдайын тек революция, социализм жолы  арқылы ғана емес, оны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реформалар  арқылы  да  шешуге  болатынын  дәлелдейді.  «Таптық,  саяси  теңдік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орнату  жолы  міндетті  түрде  капитализмді  құлату  емес,  себебі  капитализмнің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реформалар  арқылы  кедейшілікпен  күресуге  мүмкіншіліктері  толығымен  бар,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кедейлердің  жағдайын  жақсартам  деп  байларды  құртып  жіберу  –  ол  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әділетсіздіктің  бір  түрі»  деп  қорытындылайды.  Ол  «дұрысы  буржуазиялық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тапқа қарсы күресу емес, қоғамдағы кедейшілікті азайту үшін күресуі керек» -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деген  қағиданы  таратты.  Яғни,  Э.Бернштейн  марксистік  идеологиядан  бас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тартып реформизм идеологиясын берік ұстаным етті.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Э.Бернштейн  өз  еліне,  Германияға  қайтып  келгеннен  кейін,  Германия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социал-демократиялық  жұмысшылар  партиясы  (ГСДЖ)  ыдырап,  үш  топқа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бөлініп  кетті.  Э.Бернштейн  енді  тек  ғана  реформизм  көзқарасын  қолдайтын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топтың  жетекшісі  болды.  Кейін  осы  реформистік  идеяға  сүйенген  социал-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демократиялық  партиялар  Еуропа  елдеріндегі  реформизм  идеологиясының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дамытушысы, халыққа таратушысы болды.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Сонымен,  біз  әлемде  кең  тараған  идеологиялардың  негізгі  түрлерін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қарастырдық.  Идеология  қоғам  өміріндегі  зор  қозғаушы  күш  екені  ақиқат.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Сондықтан  идеологияны  тудыратын  себептерге  аса  мұқияттылықпен  қарап,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  таңдай  білу  жоғары  білімді,  аса  жауапкершілікті  қажет  етеді.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Негізінен  жалпықоғамдық  идеологияның  көзі  халық  болуға  тиіс  екенін  есте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ұстау керек.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3. Идеологиясыздандыру (деидеологизация) </w:t>
      </w:r>
      <w:hyperlink r:id="rId10" w:history="1">
        <w:r w:rsidRPr="00544215">
          <w:rPr>
            <w:rFonts w:ascii="Times New Roman" w:eastAsia="Times New Roman" w:hAnsi="Times New Roman" w:cs="Times New Roman"/>
            <w:b/>
            <w:bCs/>
            <w:sz w:val="24"/>
            <w:szCs w:val="24"/>
            <w:u w:val="single"/>
            <w:lang w:val="kk-KZ" w:eastAsia="ru-RU"/>
          </w:rPr>
          <w:t>теориясы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Әрбір  мемлекеттің  болашақты  бағдар  ететін  идеологиясының  болуы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айқын.  Себебі  мемлекеттің  саясаты,  оның  даму  жолдары  идеологияға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негізделеді.  Идеологияның  қызметі  –  мемлекеттілікке  демеуші,  саяси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құрылыстың қорғаушысы болу, ал идеологиясыз мемлекет болуы мүмкін емес.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Бірақ  кеңес  өкіметі  кезінде,  әсіресе  1980шы  жылдардан  бастап,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“идеология” деген сөздің өзі кейбір азаматтардың бойында жиереніш туғызып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халық арасында оны салқын қабылдау күшейді.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Бұның  себебі  қазір  түсінікті  де,  кеңестік  жағдайда  өз  идеясын  бүкіл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халыққа  күштеп    міндеттеген  қоғам  емес,  тіпті  мемлекет  те  емес,  ол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демократияға  негізделмеген  биліктегі  адамдардың  шағын  ғана  тобы  –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коммунистік партия болатын. Бұл марксистік-лениндік деп аталған  идеология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қоғамдағы әртүрлілікке, көппікірлікке қатаң тиым салды. Әрбір азамат тек ғана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бір  идеологияны  мойындауға  мәжбүр  болды.  Қоғамда  идеологиялық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шоғырлану жүйесі орнатылды. Осындай жағдайда Кеңес Одағы азаматтарының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«біз идеологияға тойдық ғой”  деп айтулары әбден түсінікті болатын.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Осы  тұрғыдан  қоғамда  деидеологизация,  яғни  идеологиясыздандыру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туралы ұсыныстар көбейді. Яғни, идеологиясыз мемлекет, идеологиясыз қоғам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құру қажет деген түсінік қалыптасты.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Саяси  ғылымда  деидеологизация  (идеологиясыздандыру)  өзекті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теориялық  проблема,  бірақ  бұл  қоғамды  немесе  мемлекетті  идеологиядан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арылту  деген  түсінік  емес.  Бұл  жөніндегі  саяси  ғылымның  ақиқат  ұстанымы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мына  анықтамадан  білінеді:  </w:t>
      </w:r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>Деидеологизация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 (идеологиясыздандыру)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дегеніміз  -  идеологияның  әсерінсіз,  еркін,  таза  ғылымды  жасауға,  қоғамдық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прогресті  идеологиядан  тазартуға  ұмтылу.  Яғни,  ғылым  –  идеологиядан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тәуелсіз  болуы  қажет.  Қоғамның  дамуы  идеологияның  қысымына  түсіп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қалмауы,  елдің  дамуын  тек  ғана  ұлттық  мақсатты  ұстанып,  басқа  елдердің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дамуынан оқшауландырмау, әртүрлілікке, көппікірлікке бақылау қойып кедергі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жасамауы керек. Әсіресе ғылым идеологияның қызметшісіне айналмауы тиіс.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Идеологиясыздандыру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тұжырымдамасының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негізін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салушылар: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саясаттанушы  француз  ғалымы  А.Раймон,  американ  ғалымы  П.Талкотт,  неміс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ғалымы К.Манхейм және т.б.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Мысалы,  К.Манхейм:  «идеологиясыздандыру  –қоғамдағы  партиялық,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топтық үстемдіктің болмауын мақсат ететін әлеуметтік-философиялық ілім, ал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қоғамдық, мемлекеттік идеологияның болмауын мақсат ету – ол қателік» десе,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белгілі  орыс  философы  Н.Бердяевтың  айтуы  бойынша:  “Қоғамда  идеология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құлатылған кезде, утопия шабуыл жасайды”, яғни, халық өзіндік болмысынан,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ерекшелігінен,  ұлттық  мәдениетінен,  рухани  құндылықтарынан  айырыла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бастайды, қоғамның даму бағыты күйреп, дағдарыс күшейеді.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Өтпелі  кезеңді  басынан  кешірген  біздің  елімізге  бұл  жағдай  жақсы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белгілі.  Кеңес Одағы ыдырап,тоталитарлық  тәртіптен демократиялық режимге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ауысудың басталуы кезеңінде бағыт беруші рухани нысананың күрт жойылуы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себебінен адамдар рухани және әлеуметтік адасу мен абыржу жағдайына түсті.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Қоғамда  өнегеліліктің  деңгейі  төмендеп,  қылмыскерлік,  жемқорлық,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коррупция, </w:t>
      </w:r>
      <w:hyperlink r:id="rId11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көлеңкелі кәсіп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 нашақорлық кең орын ала бастады. Бұндай келеңсіз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құбылыстардың ізі бүгінгі күнге дейін сезінілуде.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Ал  бүгінгі  күні  біздің  мемлекеттік  идеологиямыз  арқылы  Қазақстанда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тұрақтылық,  тыныштық,  халықтардың  бірлігі  сақталып,  алғашқы  тәуелсіздік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жылдарының  ауыртпалықтарына  қарамастан  демократиялық  бағыттағы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экономикалық, әлеуметтік даму қамтамасыз етілуде.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Себебі,  біздің  елімізде  халықтарды  топтастыратын,  тұтастыратын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нәтижелі  мемлекеттік  идеология  қалыптасты.  Ең  бастысы  - Қазақстан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Республикасы  экономикалық  құлдырауды  тоқтатып,  аса  ауыр  әлеуметтік-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экономикалық  дағдарыстан  шығу  жолын  тапты,  өтпелі  экономика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реформаларының  “ең  бір  аурушаң  сатысынан”  өтті.  Бұл  мемлекеттік  ұлы  істе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идеологияның тікелей әсері бар екені ешбір күмән туғызбайды.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 үшін  идеология  - әлеуметтік-саяси  бағдарламалар  мен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мақсаттарды  іске  асырудағы  басқару  жүйесі.  Идеология  мемлекеттік  саясатқа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негіз болады. Ал мемлекеттің саясатын, мақсаттарын қоғамға жеткізетін заңдар,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жарлықтар,  нұсқаулар.  Бұл  жүйедегі  маңызды  роль  атқаратын  бұқаралық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ақпарат құралдары болып табылады.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Сонымен,  идеология  мемлекеттілікті  демеуші  жүйе.  Ол  елдің  саяси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құрылысының  қорғаушысы,  одақтасы,  буыны,  (биологиялық  тілмен  айтар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болсақ), идеология – мемлекеттің сырқаттан сақтануының баламасы. </w:t>
      </w:r>
      <w:hyperlink r:id="rId12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Идеология 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басқа  да  принциптер  мен  нормалар  сияқты  саяси-мемлекеттік  құрылымды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қолдау мен нығайту қызметін атқарады.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Мемлекеттік идеологияның халық  арасында толық қолдаушылық  табуы,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мемлекеттің  өзінің  заңды,  легитимді  (яғни,  демократиялық)  болуына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байланысты.  Егер  мемлекетті  қалыптастырушы    шын  мәнінде  халықтың  өзі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болатын болса, халық мемлекеттік идеологияны өз мақсатындай қабылдайды.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</w:r>
    </w:p>
    <w:p w:rsidR="00544215" w:rsidRDefault="00544215" w:rsidP="00544215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</w:pPr>
    </w:p>
    <w:p w:rsidR="00544215" w:rsidRDefault="00544215" w:rsidP="00544215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</w:pPr>
    </w:p>
    <w:p w:rsidR="00544215" w:rsidRPr="00544215" w:rsidRDefault="00544215" w:rsidP="0054421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  <w:r w:rsidRPr="0054421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lastRenderedPageBreak/>
        <w:t>Бақылау сұрақтары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1. Саяси сана және саяси идеология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2. Қоғам тарихындағы негізгі идеологиялар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3. Идеологияның идеядан айырмашылығы.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4. Либерализм идеологиясының неолиберализмнен ерекшелігі неде?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5. Консерватизм идеологиясының неконсерватизмнен </w:t>
      </w:r>
      <w:hyperlink r:id="rId13" w:history="1">
        <w:r w:rsidRPr="00544215">
          <w:rPr>
            <w:rFonts w:ascii="Times New Roman" w:eastAsia="Times New Roman" w:hAnsi="Times New Roman" w:cs="Times New Roman"/>
            <w:sz w:val="24"/>
            <w:szCs w:val="24"/>
            <w:u w:val="single"/>
            <w:lang w:val="kk-KZ" w:eastAsia="ru-RU"/>
          </w:rPr>
          <w:t>айырмашылығы  </w:t>
        </w:r>
      </w:hyperlink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қандай?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6. Реформизмнің марксизмнен артықшылығы неде?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7. Деидеологизация (идеологиясыздандыру) туралы түсінік және оның мақсаты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неде? </w:t>
      </w:r>
      <w:r w:rsidRPr="0054421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/>
        <w:t>8. Джон Локк қандай идеологияның негізін қалаушы? </w:t>
      </w:r>
    </w:p>
    <w:p w:rsidR="007468C4" w:rsidRPr="00544215" w:rsidRDefault="007468C4" w:rsidP="00544215">
      <w:pPr>
        <w:ind w:firstLine="567"/>
        <w:jc w:val="both"/>
        <w:rPr>
          <w:lang w:val="kk-KZ"/>
        </w:rPr>
      </w:pPr>
    </w:p>
    <w:sectPr w:rsidR="007468C4" w:rsidRPr="00544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1EF"/>
    <w:rsid w:val="004501EF"/>
    <w:rsid w:val="00544215"/>
    <w:rsid w:val="0074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57257"/>
  <w15:chartTrackingRefBased/>
  <w15:docId w15:val="{17C312EC-B2E8-4671-8A2D-18857B2A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42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8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irsaba.org/memleketti-meni-memleketti-basti-tafajini-osi-bilisti-basti.html" TargetMode="External"/><Relationship Id="rId13" Type="http://schemas.openxmlformats.org/officeDocument/2006/relationships/hyperlink" Target="https://emirsaba.org/m-saparbaev-atindafi-otstik-azastan-gumanitarli-instituti-filo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mirsaba.org/metin-jene-jazba-edebieti-erekshelik-irlari.html" TargetMode="External"/><Relationship Id="rId12" Type="http://schemas.openxmlformats.org/officeDocument/2006/relationships/hyperlink" Target="https://emirsaba.org/ambar-atabaev-ltti-ideologiya-jene-rushild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mirsaba.org/1-tairip-aparatti-ofam-tjirimdamasi.html" TargetMode="External"/><Relationship Id="rId11" Type="http://schemas.openxmlformats.org/officeDocument/2006/relationships/hyperlink" Target="https://emirsaba.org/respublikali-ofamdi-sayasi-aparatti-gazet-v3.html" TargetMode="External"/><Relationship Id="rId5" Type="http://schemas.openxmlformats.org/officeDocument/2006/relationships/hyperlink" Target="https://emirsaba.org/mejirbikelik-rdis-turali-tsinik-barli-kezederdegi-mejirbikelik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emirsaba.org/4-deris-ondiris-teoriyasi-ondiris-pen-tehnologiya-ondiristik-f.html" TargetMode="External"/><Relationship Id="rId4" Type="http://schemas.openxmlformats.org/officeDocument/2006/relationships/hyperlink" Target="https://emirsaba.org/didaktikali-ojindardi-jimdastirip-otkizudi-maizi.html" TargetMode="External"/><Relationship Id="rId9" Type="http://schemas.openxmlformats.org/officeDocument/2006/relationships/hyperlink" Target="https://emirsaba.org/lekciya-3-azamatti-sayasi-ajshilitar-lekciyani-masati-men-mind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3855</Words>
  <Characters>21974</Characters>
  <Application>Microsoft Office Word</Application>
  <DocSecurity>0</DocSecurity>
  <Lines>183</Lines>
  <Paragraphs>51</Paragraphs>
  <ScaleCrop>false</ScaleCrop>
  <Company>SPecialiST RePack</Company>
  <LinksUpToDate>false</LinksUpToDate>
  <CharactersWithSpaces>25778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2022-11-23T11:43:00Z</dcterms:created>
  <dcterms:modified xsi:type="dcterms:W3CDTF">2022-11-23T11:46:00Z</dcterms:modified>
</cp:coreProperties>
</file>